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882" w:rsidRDefault="00211882" w:rsidP="0021188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2AAA4" wp14:editId="66A90F59">
                <wp:simplePos x="0" y="0"/>
                <wp:positionH relativeFrom="margin">
                  <wp:posOffset>1719580</wp:posOffset>
                </wp:positionH>
                <wp:positionV relativeFrom="paragraph">
                  <wp:posOffset>-61596</wp:posOffset>
                </wp:positionV>
                <wp:extent cx="4314825" cy="1152525"/>
                <wp:effectExtent l="0" t="0" r="9525" b="952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1152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11882" w:rsidRPr="00DD7D54" w:rsidRDefault="00211882" w:rsidP="00211882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i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7D54">
                              <w:rPr>
                                <w:rFonts w:ascii="Verdana" w:hAnsi="Verdana"/>
                                <w:b/>
                                <w:i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PROGRAM</w:t>
                            </w:r>
                          </w:p>
                          <w:p w:rsidR="00211882" w:rsidRDefault="00211882" w:rsidP="00211882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i/>
                                <w:color w:val="4472C4" w:themeColor="accent5"/>
                                <w:sz w:val="26"/>
                                <w:szCs w:val="2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7D54">
                              <w:rPr>
                                <w:rFonts w:ascii="Verdana" w:hAnsi="Verdana"/>
                                <w:b/>
                                <w:i/>
                                <w:color w:val="4472C4" w:themeColor="accent5"/>
                                <w:sz w:val="26"/>
                                <w:szCs w:val="2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Valné hromady OS ČUS </w:t>
                            </w:r>
                            <w:proofErr w:type="gramStart"/>
                            <w:r w:rsidRPr="00DD7D54">
                              <w:rPr>
                                <w:rFonts w:ascii="Verdana" w:hAnsi="Verdana"/>
                                <w:b/>
                                <w:i/>
                                <w:color w:val="4472C4" w:themeColor="accent5"/>
                                <w:sz w:val="26"/>
                                <w:szCs w:val="2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Frýdek-Místek, z.s.</w:t>
                            </w:r>
                            <w:proofErr w:type="gramEnd"/>
                            <w:r w:rsidRPr="00DD7D54">
                              <w:rPr>
                                <w:rFonts w:ascii="Verdana" w:hAnsi="Verdana"/>
                                <w:b/>
                                <w:i/>
                                <w:color w:val="4472C4" w:themeColor="accent5"/>
                                <w:sz w:val="26"/>
                                <w:szCs w:val="2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211882" w:rsidRPr="00DD7D54" w:rsidRDefault="00211882" w:rsidP="00211882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i/>
                                <w:color w:val="4472C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4472C4" w:themeColor="accent5"/>
                                <w:sz w:val="26"/>
                                <w:szCs w:val="2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2 0 2 0</w:t>
                            </w:r>
                            <w:r w:rsidRPr="00DD7D54">
                              <w:rPr>
                                <w:rFonts w:ascii="Verdana" w:hAnsi="Verdana"/>
                                <w:b/>
                                <w:i/>
                                <w:color w:val="4472C4" w:themeColor="accent5"/>
                                <w:sz w:val="26"/>
                                <w:szCs w:val="2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2AAA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35.4pt;margin-top:-4.85pt;width:339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edXQIAAKMEAAAOAAAAZHJzL2Uyb0RvYy54bWysVNtuGjEQfa/Uf7D8XvYSSJMVS0SJqCrR&#10;JBJUeTZeL6xke1zbsEv/qN+RH+vYC4SmfaoqJDM3z3jOmdnxXack2QvrGtAlzQYpJUJzqBq9Kem3&#10;1fzDDSXOM10xCVqU9CAcvZu8fzduTSFy2IKshCWYRLuiNSXdem+KJHF8KxRzAzBCo7MGq5hH1W6S&#10;yrIWsyuZ5Gl6nbRgK2OBC+fQet876STmr2vB/WNdO+GJLCm+zcfTxnMdzmQyZsXGMrNt+PEZ7B9e&#10;oVijseg51T3zjOxs80cq1XALDmo/4KASqOuGi9gDdpOlb7pZbpkRsRcEx5kzTO7/peUP+ydLmqqk&#10;OSWaKaRoJToP+5efxIAUJA8QtcYVGLk0GOu7T9Ah1Se7Q2PovKutCv/YE0E/gn04A4wZCUfj8Cob&#10;3uQjSjj6smyU4y/kSV6vG+v8ZwGKBKGkFhmMwLL9wvk+9BQSqjmQTTVvpIxKmBoxk5bsGfK93mTx&#10;qtypr1D1tttRmkbWsWQcshAeH/BbJqlJW9Lrq1EaM2gIJfrqUmN4AKRvPEi+W3dHlNZQHRAkC/2k&#10;OcPnDTayYM4/MYujhbjguvhHPGoJWASOEiVbsD/+Zg/xyDh6KWlxVEvqvu+YFZTILxpn4TYbDsNs&#10;R2U4+pijYi8960uP3qkZIDoZLqbhUQzxXp7E2oJ6xq2ahqroYppj7ZL6kzjz/QLhVnIxncYgnGbD&#10;/EIvDQ+pAxuBplX3zKw5culxDB7gNNSseENpHxtuapjuPNRN5DsA3KN6xB03IRJ23Nqwapd6jHr9&#10;tkx+AQAA//8DAFBLAwQUAAYACAAAACEAUylBX+AAAAAKAQAADwAAAGRycy9kb3ducmV2LnhtbEyP&#10;UUvDMBSF3wX/Q7iCb1uyirarTccYTPBNqwh7S5trU5bclCbbqr/e+KSPl/NxznerzewsO+MUBk8S&#10;VksBDKnzeqBewvvbflEAC1GRVtYTSvjCAJv6+qpSpfYXesVzE3uWSiiUSoKJcSw5D51Bp8LSj0gp&#10;+/STUzGdU8/1pC6p3FmeCfHAnRooLRg14s5gd2xOTsL4IkyBT8doP/x31rTb58N+d5Dy9mbePgKL&#10;OMc/GH71kzrUyan1J9KBWQlZLpJ6lLBY58ASsL4Xd8DaROarAnhd8f8v1D8AAAD//wMAUEsBAi0A&#10;FAAGAAgAAAAhALaDOJL+AAAA4QEAABMAAAAAAAAAAAAAAAAAAAAAAFtDb250ZW50X1R5cGVzXS54&#10;bWxQSwECLQAUAAYACAAAACEAOP0h/9YAAACUAQAACwAAAAAAAAAAAAAAAAAvAQAAX3JlbHMvLnJl&#10;bHNQSwECLQAUAAYACAAAACEA8xq3nV0CAACjBAAADgAAAAAAAAAAAAAAAAAuAgAAZHJzL2Uyb0Rv&#10;Yy54bWxQSwECLQAUAAYACAAAACEAUylBX+AAAAAKAQAADwAAAAAAAAAAAAAAAAC3BAAAZHJzL2Rv&#10;d25yZXYueG1sUEsFBgAAAAAEAAQA8wAAAMQFAAAAAA==&#10;" fillcolor="#f2f2f2 [3052]" stroked="f" strokeweight=".5pt">
                <v:textbox>
                  <w:txbxContent>
                    <w:p w:rsidR="00211882" w:rsidRPr="00DD7D54" w:rsidRDefault="00211882" w:rsidP="00211882">
                      <w:pPr>
                        <w:spacing w:after="0"/>
                        <w:rPr>
                          <w:rFonts w:ascii="Verdana" w:hAnsi="Verdana"/>
                          <w:b/>
                          <w:i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7D54">
                        <w:rPr>
                          <w:rFonts w:ascii="Verdana" w:hAnsi="Verdana"/>
                          <w:b/>
                          <w:i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PROGRAM</w:t>
                      </w:r>
                    </w:p>
                    <w:p w:rsidR="00211882" w:rsidRDefault="00211882" w:rsidP="00211882">
                      <w:pPr>
                        <w:spacing w:after="0"/>
                        <w:rPr>
                          <w:rFonts w:ascii="Verdana" w:hAnsi="Verdana"/>
                          <w:b/>
                          <w:i/>
                          <w:color w:val="4472C4" w:themeColor="accent5"/>
                          <w:sz w:val="26"/>
                          <w:szCs w:val="2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7D54">
                        <w:rPr>
                          <w:rFonts w:ascii="Verdana" w:hAnsi="Verdana"/>
                          <w:b/>
                          <w:i/>
                          <w:color w:val="4472C4" w:themeColor="accent5"/>
                          <w:sz w:val="26"/>
                          <w:szCs w:val="2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Valné hromady OS ČUS </w:t>
                      </w:r>
                      <w:proofErr w:type="gramStart"/>
                      <w:r w:rsidRPr="00DD7D54">
                        <w:rPr>
                          <w:rFonts w:ascii="Verdana" w:hAnsi="Verdana"/>
                          <w:b/>
                          <w:i/>
                          <w:color w:val="4472C4" w:themeColor="accent5"/>
                          <w:sz w:val="26"/>
                          <w:szCs w:val="2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Frýdek-Místek, z.s.</w:t>
                      </w:r>
                      <w:proofErr w:type="gramEnd"/>
                      <w:r w:rsidRPr="00DD7D54">
                        <w:rPr>
                          <w:rFonts w:ascii="Verdana" w:hAnsi="Verdana"/>
                          <w:b/>
                          <w:i/>
                          <w:color w:val="4472C4" w:themeColor="accent5"/>
                          <w:sz w:val="26"/>
                          <w:szCs w:val="2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211882" w:rsidRPr="00DD7D54" w:rsidRDefault="00211882" w:rsidP="00211882">
                      <w:pPr>
                        <w:spacing w:after="0"/>
                        <w:rPr>
                          <w:rFonts w:ascii="Verdana" w:hAnsi="Verdana"/>
                          <w:b/>
                          <w:i/>
                          <w:color w:val="4472C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4472C4" w:themeColor="accent5"/>
                          <w:sz w:val="26"/>
                          <w:szCs w:val="2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2 0 2 0</w:t>
                      </w:r>
                      <w:r w:rsidRPr="00DD7D54">
                        <w:rPr>
                          <w:rFonts w:ascii="Verdana" w:hAnsi="Verdana"/>
                          <w:b/>
                          <w:i/>
                          <w:color w:val="4472C4" w:themeColor="accent5"/>
                          <w:sz w:val="26"/>
                          <w:szCs w:val="2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7EBEA4E4" wp14:editId="72C8BDAE">
            <wp:extent cx="1314450" cy="904875"/>
            <wp:effectExtent l="0" t="0" r="0" b="9525"/>
            <wp:docPr id="1" name="Obrázek 1" descr="52MzM.png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52MzM.png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882" w:rsidRDefault="00211882" w:rsidP="00211882"/>
    <w:p w:rsidR="00211882" w:rsidRDefault="00211882" w:rsidP="00211882"/>
    <w:p w:rsidR="00211882" w:rsidRPr="00AD1CED" w:rsidRDefault="00211882" w:rsidP="00211882">
      <w:pPr>
        <w:tabs>
          <w:tab w:val="left" w:pos="5880"/>
        </w:tabs>
        <w:rPr>
          <w:sz w:val="24"/>
          <w:szCs w:val="24"/>
        </w:rPr>
      </w:pPr>
      <w:r w:rsidRPr="00AD1CED">
        <w:rPr>
          <w:sz w:val="24"/>
          <w:szCs w:val="24"/>
        </w:rPr>
        <w:tab/>
      </w:r>
    </w:p>
    <w:p w:rsidR="00211882" w:rsidRPr="004C4DF1" w:rsidRDefault="00211882" w:rsidP="00211882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ind w:left="652" w:hanging="226"/>
        <w:jc w:val="both"/>
        <w:rPr>
          <w:rFonts w:asciiTheme="minorHAnsi" w:eastAsia="Times New Roman" w:hAnsiTheme="minorHAnsi" w:cstheme="minorHAnsi"/>
          <w:i/>
          <w:sz w:val="32"/>
          <w:szCs w:val="32"/>
          <w:lang w:eastAsia="en-US"/>
        </w:rPr>
      </w:pPr>
      <w:r>
        <w:rPr>
          <w:rFonts w:asciiTheme="minorHAnsi" w:eastAsia="Times New Roman" w:hAnsiTheme="minorHAnsi" w:cstheme="minorHAnsi"/>
          <w:i/>
          <w:sz w:val="32"/>
          <w:szCs w:val="32"/>
          <w:lang w:eastAsia="en-US"/>
        </w:rPr>
        <w:t xml:space="preserve">Volba </w:t>
      </w:r>
      <w:r w:rsidRPr="004C4DF1">
        <w:rPr>
          <w:rFonts w:asciiTheme="minorHAnsi" w:eastAsia="Times New Roman" w:hAnsiTheme="minorHAnsi" w:cstheme="minorHAnsi"/>
          <w:i/>
          <w:sz w:val="32"/>
          <w:szCs w:val="32"/>
          <w:lang w:eastAsia="en-US"/>
        </w:rPr>
        <w:t>mandátové a návrhové komise</w:t>
      </w:r>
    </w:p>
    <w:p w:rsidR="00211882" w:rsidRPr="004C4DF1" w:rsidRDefault="00211882" w:rsidP="00211882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ind w:left="652" w:hanging="226"/>
        <w:jc w:val="both"/>
        <w:rPr>
          <w:rFonts w:asciiTheme="minorHAnsi" w:eastAsia="Times New Roman" w:hAnsiTheme="minorHAnsi" w:cstheme="minorHAnsi"/>
          <w:i/>
          <w:sz w:val="32"/>
          <w:szCs w:val="32"/>
          <w:lang w:eastAsia="en-US"/>
        </w:rPr>
      </w:pPr>
      <w:r w:rsidRPr="004C4DF1">
        <w:rPr>
          <w:rFonts w:asciiTheme="minorHAnsi" w:eastAsia="Times New Roman" w:hAnsiTheme="minorHAnsi" w:cstheme="minorHAnsi"/>
          <w:i/>
          <w:sz w:val="32"/>
          <w:szCs w:val="32"/>
          <w:lang w:eastAsia="en-US"/>
        </w:rPr>
        <w:t xml:space="preserve">Zpráva o činnosti OS ČUS </w:t>
      </w:r>
    </w:p>
    <w:p w:rsidR="00211882" w:rsidRPr="004C4DF1" w:rsidRDefault="00211882" w:rsidP="00211882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ind w:left="652" w:hanging="226"/>
        <w:jc w:val="both"/>
        <w:rPr>
          <w:rFonts w:asciiTheme="minorHAnsi" w:eastAsia="Times New Roman" w:hAnsiTheme="minorHAnsi" w:cstheme="minorHAnsi"/>
          <w:i/>
          <w:sz w:val="32"/>
          <w:szCs w:val="32"/>
          <w:lang w:eastAsia="en-US"/>
        </w:rPr>
      </w:pPr>
      <w:r w:rsidRPr="004C4DF1">
        <w:rPr>
          <w:rFonts w:asciiTheme="minorHAnsi" w:eastAsia="Times New Roman" w:hAnsiTheme="minorHAnsi" w:cstheme="minorHAnsi"/>
          <w:i/>
          <w:sz w:val="32"/>
          <w:szCs w:val="32"/>
          <w:lang w:eastAsia="en-US"/>
        </w:rPr>
        <w:t>Zpráva kontrolní komise</w:t>
      </w:r>
    </w:p>
    <w:p w:rsidR="00211882" w:rsidRPr="004C4DF1" w:rsidRDefault="00211882" w:rsidP="00211882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ind w:left="652" w:hanging="226"/>
        <w:jc w:val="both"/>
        <w:rPr>
          <w:rFonts w:asciiTheme="minorHAnsi" w:eastAsia="Times New Roman" w:hAnsiTheme="minorHAnsi" w:cstheme="minorHAnsi"/>
          <w:i/>
          <w:sz w:val="32"/>
          <w:szCs w:val="32"/>
          <w:lang w:eastAsia="en-US"/>
        </w:rPr>
      </w:pPr>
      <w:r w:rsidRPr="004C4DF1">
        <w:rPr>
          <w:rFonts w:asciiTheme="minorHAnsi" w:eastAsia="Times New Roman" w:hAnsiTheme="minorHAnsi" w:cstheme="minorHAnsi"/>
          <w:i/>
          <w:sz w:val="32"/>
          <w:szCs w:val="32"/>
          <w:lang w:eastAsia="en-US"/>
        </w:rPr>
        <w:t>Zpráva mandátové komise</w:t>
      </w:r>
    </w:p>
    <w:p w:rsidR="00211882" w:rsidRPr="004C4DF1" w:rsidRDefault="00211882" w:rsidP="00211882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ind w:left="652" w:hanging="226"/>
        <w:jc w:val="both"/>
        <w:rPr>
          <w:rFonts w:asciiTheme="minorHAnsi" w:eastAsia="Times New Roman" w:hAnsiTheme="minorHAnsi" w:cstheme="minorHAnsi"/>
          <w:i/>
          <w:sz w:val="32"/>
          <w:szCs w:val="32"/>
          <w:lang w:eastAsia="en-US"/>
        </w:rPr>
      </w:pPr>
      <w:r w:rsidRPr="004C4DF1">
        <w:rPr>
          <w:rFonts w:asciiTheme="minorHAnsi" w:eastAsia="Times New Roman" w:hAnsiTheme="minorHAnsi" w:cstheme="minorHAnsi"/>
          <w:i/>
          <w:sz w:val="32"/>
          <w:szCs w:val="32"/>
          <w:lang w:eastAsia="en-US"/>
        </w:rPr>
        <w:t>Účetní závěrka za rok 201</w:t>
      </w:r>
      <w:r>
        <w:rPr>
          <w:rFonts w:asciiTheme="minorHAnsi" w:eastAsia="Times New Roman" w:hAnsiTheme="minorHAnsi" w:cstheme="minorHAnsi"/>
          <w:i/>
          <w:sz w:val="32"/>
          <w:szCs w:val="32"/>
          <w:lang w:eastAsia="en-US"/>
        </w:rPr>
        <w:t>9</w:t>
      </w:r>
      <w:r w:rsidRPr="004C4DF1">
        <w:rPr>
          <w:rFonts w:asciiTheme="minorHAnsi" w:eastAsia="Times New Roman" w:hAnsiTheme="minorHAnsi" w:cstheme="minorHAnsi"/>
          <w:i/>
          <w:sz w:val="32"/>
          <w:szCs w:val="32"/>
          <w:lang w:eastAsia="en-US"/>
        </w:rPr>
        <w:t>, přehled hospodaření v roce 20</w:t>
      </w:r>
      <w:r>
        <w:rPr>
          <w:rFonts w:asciiTheme="minorHAnsi" w:eastAsia="Times New Roman" w:hAnsiTheme="minorHAnsi" w:cstheme="minorHAnsi"/>
          <w:i/>
          <w:sz w:val="32"/>
          <w:szCs w:val="32"/>
          <w:lang w:eastAsia="en-US"/>
        </w:rPr>
        <w:t>20</w:t>
      </w:r>
      <w:r w:rsidRPr="004C4DF1">
        <w:rPr>
          <w:rFonts w:asciiTheme="minorHAnsi" w:eastAsia="Times New Roman" w:hAnsiTheme="minorHAnsi" w:cstheme="minorHAnsi"/>
          <w:i/>
          <w:sz w:val="32"/>
          <w:szCs w:val="32"/>
          <w:lang w:eastAsia="en-US"/>
        </w:rPr>
        <w:t>, rozpočet na rok 202</w:t>
      </w:r>
      <w:r>
        <w:rPr>
          <w:rFonts w:asciiTheme="minorHAnsi" w:eastAsia="Times New Roman" w:hAnsiTheme="minorHAnsi" w:cstheme="minorHAnsi"/>
          <w:i/>
          <w:sz w:val="32"/>
          <w:szCs w:val="32"/>
          <w:lang w:eastAsia="en-US"/>
        </w:rPr>
        <w:t>1</w:t>
      </w:r>
    </w:p>
    <w:p w:rsidR="00211882" w:rsidRPr="004C4DF1" w:rsidRDefault="00211882" w:rsidP="00211882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ind w:left="652" w:hanging="226"/>
        <w:jc w:val="both"/>
        <w:rPr>
          <w:rFonts w:asciiTheme="minorHAnsi" w:eastAsia="Times New Roman" w:hAnsiTheme="minorHAnsi" w:cstheme="minorHAnsi"/>
          <w:i/>
          <w:sz w:val="32"/>
          <w:szCs w:val="32"/>
          <w:lang w:eastAsia="en-US"/>
        </w:rPr>
      </w:pPr>
      <w:r w:rsidRPr="004C4DF1">
        <w:rPr>
          <w:rFonts w:asciiTheme="minorHAnsi" w:eastAsia="Times New Roman" w:hAnsiTheme="minorHAnsi" w:cstheme="minorHAnsi"/>
          <w:i/>
          <w:sz w:val="32"/>
          <w:szCs w:val="32"/>
          <w:lang w:eastAsia="en-US"/>
        </w:rPr>
        <w:t>Členské příspěvky TJ/SK na rok 202</w:t>
      </w:r>
      <w:r>
        <w:rPr>
          <w:rFonts w:asciiTheme="minorHAnsi" w:eastAsia="Times New Roman" w:hAnsiTheme="minorHAnsi" w:cstheme="minorHAnsi"/>
          <w:i/>
          <w:sz w:val="32"/>
          <w:szCs w:val="32"/>
          <w:lang w:eastAsia="en-US"/>
        </w:rPr>
        <w:t>1</w:t>
      </w:r>
    </w:p>
    <w:p w:rsidR="00211882" w:rsidRPr="004C4DF1" w:rsidRDefault="00211882" w:rsidP="00211882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ind w:left="652" w:hanging="226"/>
        <w:jc w:val="both"/>
        <w:rPr>
          <w:rFonts w:asciiTheme="minorHAnsi" w:eastAsia="Times New Roman" w:hAnsiTheme="minorHAnsi" w:cstheme="minorHAnsi"/>
          <w:i/>
          <w:sz w:val="32"/>
          <w:szCs w:val="32"/>
          <w:lang w:eastAsia="en-US"/>
        </w:rPr>
      </w:pPr>
      <w:r w:rsidRPr="004C4DF1">
        <w:rPr>
          <w:rFonts w:asciiTheme="minorHAnsi" w:eastAsia="Times New Roman" w:hAnsiTheme="minorHAnsi" w:cstheme="minorHAnsi"/>
          <w:i/>
          <w:sz w:val="32"/>
          <w:szCs w:val="32"/>
          <w:lang w:eastAsia="en-US"/>
        </w:rPr>
        <w:t>Usnesení</w:t>
      </w:r>
    </w:p>
    <w:p w:rsidR="009D1885" w:rsidRDefault="009D1885">
      <w:bookmarkStart w:id="0" w:name="_GoBack"/>
      <w:bookmarkEnd w:id="0"/>
    </w:p>
    <w:sectPr w:rsidR="009D1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F1129"/>
    <w:multiLevelType w:val="hybridMultilevel"/>
    <w:tmpl w:val="F106073A"/>
    <w:lvl w:ilvl="0" w:tplc="6D82AA04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82"/>
    <w:rsid w:val="00211882"/>
    <w:rsid w:val="009D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DCDE"/>
  <w15:chartTrackingRefBased/>
  <w15:docId w15:val="{A62FD5BD-01A0-41FF-9EAD-9EC33278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18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118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cuscz.cz/files/56Y2E.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</dc:creator>
  <cp:keywords/>
  <dc:description/>
  <cp:lastModifiedBy>Miloš</cp:lastModifiedBy>
  <cp:revision>1</cp:revision>
  <dcterms:created xsi:type="dcterms:W3CDTF">2020-11-11T14:35:00Z</dcterms:created>
  <dcterms:modified xsi:type="dcterms:W3CDTF">2020-11-11T14:40:00Z</dcterms:modified>
</cp:coreProperties>
</file>