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885" w:rsidRDefault="003611B1">
      <w:pPr>
        <w:rPr>
          <w:b/>
          <w:sz w:val="28"/>
          <w:szCs w:val="28"/>
        </w:rPr>
      </w:pPr>
      <w:r w:rsidRPr="003611B1">
        <w:rPr>
          <w:b/>
          <w:sz w:val="28"/>
          <w:szCs w:val="28"/>
          <w:highlight w:val="yellow"/>
        </w:rPr>
        <w:t>Členský příspěvek TJ/SK na rok 2021</w:t>
      </w:r>
    </w:p>
    <w:p w:rsidR="003611B1" w:rsidRDefault="003611B1">
      <w:pPr>
        <w:rPr>
          <w:b/>
          <w:sz w:val="28"/>
          <w:szCs w:val="28"/>
        </w:rPr>
      </w:pPr>
    </w:p>
    <w:p w:rsidR="003611B1" w:rsidRDefault="003611B1" w:rsidP="003611B1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Pr="003611B1">
        <w:rPr>
          <w:sz w:val="26"/>
          <w:szCs w:val="26"/>
        </w:rPr>
        <w:t xml:space="preserve">Jak již bylo </w:t>
      </w:r>
      <w:r>
        <w:rPr>
          <w:sz w:val="26"/>
          <w:szCs w:val="26"/>
        </w:rPr>
        <w:t>opakovaně na minulých valných hromadách OS ČUS zdůrazněno, je povinností organizace vybírat od sdružených TJ/SK členský příspěvek. Naším c</w:t>
      </w:r>
      <w:r w:rsidRPr="003611B1">
        <w:rPr>
          <w:sz w:val="26"/>
          <w:szCs w:val="26"/>
        </w:rPr>
        <w:t xml:space="preserve">ílem není z TJ/SK finance </w:t>
      </w:r>
      <w:r>
        <w:rPr>
          <w:sz w:val="26"/>
          <w:szCs w:val="26"/>
        </w:rPr>
        <w:t>odčerpávat</w:t>
      </w:r>
      <w:r w:rsidRPr="003611B1">
        <w:rPr>
          <w:sz w:val="26"/>
          <w:szCs w:val="26"/>
        </w:rPr>
        <w:t xml:space="preserve">, ale podmínka ministerstva musí být splněna. Stejně </w:t>
      </w:r>
      <w:r>
        <w:rPr>
          <w:sz w:val="26"/>
          <w:szCs w:val="26"/>
        </w:rPr>
        <w:t>tak i</w:t>
      </w:r>
      <w:r w:rsidRPr="003611B1">
        <w:rPr>
          <w:sz w:val="26"/>
          <w:szCs w:val="26"/>
        </w:rPr>
        <w:t xml:space="preserve"> Okresní sdružení musí</w:t>
      </w:r>
      <w:r>
        <w:rPr>
          <w:sz w:val="26"/>
          <w:szCs w:val="26"/>
        </w:rPr>
        <w:t xml:space="preserve"> </w:t>
      </w:r>
      <w:r w:rsidRPr="003611B1">
        <w:rPr>
          <w:sz w:val="26"/>
          <w:szCs w:val="26"/>
        </w:rPr>
        <w:t xml:space="preserve">hradit členský příspěvek </w:t>
      </w:r>
      <w:r>
        <w:rPr>
          <w:sz w:val="26"/>
          <w:szCs w:val="26"/>
        </w:rPr>
        <w:t xml:space="preserve">střešní organizaci ČUS </w:t>
      </w:r>
      <w:r w:rsidRPr="003611B1">
        <w:rPr>
          <w:sz w:val="26"/>
          <w:szCs w:val="26"/>
        </w:rPr>
        <w:t>za celou naši</w:t>
      </w:r>
      <w:r>
        <w:rPr>
          <w:sz w:val="26"/>
          <w:szCs w:val="26"/>
        </w:rPr>
        <w:t xml:space="preserve"> členskou základnu (1 Kč / člena).</w:t>
      </w:r>
    </w:p>
    <w:p w:rsidR="00FC1968" w:rsidRDefault="003611B1" w:rsidP="00FC1968">
      <w:pPr>
        <w:rPr>
          <w:sz w:val="26"/>
          <w:szCs w:val="26"/>
        </w:rPr>
      </w:pPr>
      <w:r>
        <w:rPr>
          <w:sz w:val="26"/>
          <w:szCs w:val="26"/>
        </w:rPr>
        <w:tab/>
      </w:r>
      <w:r w:rsidRPr="00FC1968">
        <w:rPr>
          <w:sz w:val="26"/>
          <w:szCs w:val="26"/>
        </w:rPr>
        <w:t xml:space="preserve">Výkonný výbor, stejně jako v minulých letech stanovil ke schválení </w:t>
      </w:r>
    </w:p>
    <w:p w:rsidR="003611B1" w:rsidRPr="007013D9" w:rsidRDefault="003611B1" w:rsidP="007013D9">
      <w:pPr>
        <w:jc w:val="center"/>
        <w:rPr>
          <w:b/>
          <w:sz w:val="28"/>
          <w:szCs w:val="28"/>
          <w:highlight w:val="yellow"/>
        </w:rPr>
      </w:pPr>
      <w:r w:rsidRPr="007013D9">
        <w:rPr>
          <w:b/>
          <w:sz w:val="28"/>
          <w:szCs w:val="28"/>
          <w:highlight w:val="yellow"/>
        </w:rPr>
        <w:t>na rok 2021 členský příspěvek ve výši 500 Kč</w:t>
      </w:r>
      <w:r w:rsidR="00FC1968" w:rsidRPr="007013D9">
        <w:rPr>
          <w:b/>
          <w:sz w:val="28"/>
          <w:szCs w:val="28"/>
          <w:highlight w:val="yellow"/>
        </w:rPr>
        <w:t>.</w:t>
      </w:r>
    </w:p>
    <w:p w:rsidR="00FC1968" w:rsidRDefault="00FC1968">
      <w:pPr>
        <w:rPr>
          <w:sz w:val="26"/>
          <w:szCs w:val="26"/>
        </w:rPr>
      </w:pPr>
      <w:r>
        <w:rPr>
          <w:sz w:val="26"/>
          <w:szCs w:val="26"/>
        </w:rPr>
        <w:tab/>
        <w:t>Věříme, že výši příspěvku odsouhlasíte.</w:t>
      </w:r>
    </w:p>
    <w:p w:rsidR="00FC1968" w:rsidRDefault="00FC1968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A jen připomínáme termín úhrady </w:t>
      </w:r>
      <w:proofErr w:type="gramStart"/>
      <w:r>
        <w:rPr>
          <w:sz w:val="26"/>
          <w:szCs w:val="26"/>
        </w:rPr>
        <w:t>do</w:t>
      </w:r>
      <w:proofErr w:type="gramEnd"/>
      <w:r>
        <w:rPr>
          <w:sz w:val="26"/>
          <w:szCs w:val="26"/>
        </w:rPr>
        <w:t>:</w:t>
      </w:r>
    </w:p>
    <w:p w:rsidR="00FC1968" w:rsidRPr="007013D9" w:rsidRDefault="00FC1968" w:rsidP="00FC1968">
      <w:pPr>
        <w:jc w:val="center"/>
        <w:rPr>
          <w:b/>
          <w:sz w:val="28"/>
          <w:szCs w:val="28"/>
          <w:highlight w:val="yellow"/>
        </w:rPr>
      </w:pPr>
      <w:r w:rsidRPr="007013D9">
        <w:rPr>
          <w:b/>
          <w:sz w:val="28"/>
          <w:szCs w:val="28"/>
          <w:highlight w:val="yellow"/>
        </w:rPr>
        <w:t>31. března 2021</w:t>
      </w:r>
    </w:p>
    <w:p w:rsidR="003611B1" w:rsidRDefault="003611B1">
      <w:pPr>
        <w:rPr>
          <w:sz w:val="26"/>
          <w:szCs w:val="26"/>
        </w:rPr>
      </w:pPr>
      <w:r>
        <w:rPr>
          <w:sz w:val="26"/>
          <w:szCs w:val="26"/>
        </w:rPr>
        <w:tab/>
      </w:r>
      <w:bookmarkStart w:id="0" w:name="_GoBack"/>
      <w:bookmarkEnd w:id="0"/>
    </w:p>
    <w:p w:rsidR="003611B1" w:rsidRDefault="003611B1">
      <w:pPr>
        <w:rPr>
          <w:sz w:val="26"/>
          <w:szCs w:val="26"/>
        </w:rPr>
      </w:pPr>
    </w:p>
    <w:p w:rsidR="003611B1" w:rsidRDefault="003611B1">
      <w:pPr>
        <w:rPr>
          <w:sz w:val="26"/>
          <w:szCs w:val="26"/>
        </w:rPr>
      </w:pPr>
    </w:p>
    <w:sectPr w:rsidR="00361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B1"/>
    <w:rsid w:val="003611B1"/>
    <w:rsid w:val="007013D9"/>
    <w:rsid w:val="009D1885"/>
    <w:rsid w:val="00F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CDEE"/>
  <w15:chartTrackingRefBased/>
  <w15:docId w15:val="{A427AE08-3D34-425D-A09B-C360F339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36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atext1">
    <w:name w:val="clatext1"/>
    <w:rsid w:val="003611B1"/>
    <w:rPr>
      <w:rFonts w:ascii="Verdana" w:hAnsi="Verdana" w:hint="default"/>
      <w:b w:val="0"/>
      <w:bCs w:val="0"/>
      <w:color w:val="000000"/>
      <w:sz w:val="17"/>
      <w:szCs w:val="17"/>
      <w:bdr w:val="single" w:sz="2" w:space="0" w:color="FFFFFF" w:frame="1"/>
      <w:shd w:val="clear" w:color="auto" w:fill="F2FDF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</dc:creator>
  <cp:keywords/>
  <dc:description/>
  <cp:lastModifiedBy>Miloš</cp:lastModifiedBy>
  <cp:revision>2</cp:revision>
  <dcterms:created xsi:type="dcterms:W3CDTF">2020-11-11T14:32:00Z</dcterms:created>
  <dcterms:modified xsi:type="dcterms:W3CDTF">2020-11-11T14:32:00Z</dcterms:modified>
</cp:coreProperties>
</file>