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17" w:rsidRPr="002603D4" w:rsidRDefault="007C7217" w:rsidP="00523F6D">
      <w:pPr>
        <w:jc w:val="both"/>
        <w:rPr>
          <w:rFonts w:cstheme="minorHAnsi"/>
          <w:b/>
          <w:sz w:val="28"/>
          <w:szCs w:val="28"/>
        </w:rPr>
      </w:pPr>
      <w:r w:rsidRPr="002603D4">
        <w:rPr>
          <w:rFonts w:cstheme="minorHAnsi"/>
          <w:b/>
          <w:sz w:val="28"/>
          <w:szCs w:val="28"/>
          <w:highlight w:val="yellow"/>
        </w:rPr>
        <w:t xml:space="preserve">Zpráva </w:t>
      </w:r>
      <w:r w:rsidR="00B6781D" w:rsidRPr="002603D4">
        <w:rPr>
          <w:rFonts w:cstheme="minorHAnsi"/>
          <w:b/>
          <w:sz w:val="28"/>
          <w:szCs w:val="28"/>
          <w:highlight w:val="yellow"/>
        </w:rPr>
        <w:t>kontroln</w:t>
      </w:r>
      <w:r w:rsidRPr="002603D4">
        <w:rPr>
          <w:rFonts w:cstheme="minorHAnsi"/>
          <w:b/>
          <w:sz w:val="28"/>
          <w:szCs w:val="28"/>
          <w:highlight w:val="yellow"/>
        </w:rPr>
        <w:t>í komise pro valnou hromadu OS ČUS 20</w:t>
      </w:r>
      <w:r w:rsidR="00325A84" w:rsidRPr="002603D4">
        <w:rPr>
          <w:rFonts w:cstheme="minorHAnsi"/>
          <w:b/>
          <w:sz w:val="28"/>
          <w:szCs w:val="28"/>
          <w:highlight w:val="yellow"/>
        </w:rPr>
        <w:t>20</w:t>
      </w:r>
      <w:bookmarkStart w:id="0" w:name="_GoBack"/>
      <w:bookmarkEnd w:id="0"/>
    </w:p>
    <w:p w:rsidR="00523F6D" w:rsidRPr="00226DAF" w:rsidRDefault="00B6781D" w:rsidP="00523F6D">
      <w:pPr>
        <w:ind w:firstLine="708"/>
        <w:jc w:val="both"/>
        <w:rPr>
          <w:rFonts w:eastAsia="Times New Roman" w:cstheme="minorHAnsi"/>
          <w:color w:val="000000"/>
          <w:sz w:val="26"/>
          <w:szCs w:val="26"/>
          <w:lang w:eastAsia="cs-CZ"/>
        </w:rPr>
      </w:pPr>
      <w:r w:rsidRPr="00226DAF">
        <w:rPr>
          <w:rFonts w:cstheme="minorHAnsi"/>
          <w:sz w:val="26"/>
          <w:szCs w:val="26"/>
        </w:rPr>
        <w:t xml:space="preserve">Kontrolní komise </w:t>
      </w:r>
      <w:r w:rsidR="0062480C" w:rsidRPr="00226DAF">
        <w:rPr>
          <w:rFonts w:cstheme="minorHAnsi"/>
          <w:sz w:val="26"/>
          <w:szCs w:val="26"/>
        </w:rPr>
        <w:t>se sešla od poslední valné hromady celkem 4x.</w:t>
      </w:r>
      <w:r w:rsidR="00523F6D" w:rsidRPr="00226DAF">
        <w:rPr>
          <w:rFonts w:eastAsia="Times New Roman" w:cstheme="minorHAnsi"/>
          <w:color w:val="000000"/>
          <w:sz w:val="26"/>
          <w:szCs w:val="26"/>
          <w:lang w:eastAsia="cs-CZ"/>
        </w:rPr>
        <w:t xml:space="preserve"> Složení </w:t>
      </w:r>
      <w:r w:rsidRPr="00226DAF">
        <w:rPr>
          <w:rFonts w:cstheme="minorHAnsi"/>
          <w:sz w:val="26"/>
          <w:szCs w:val="26"/>
        </w:rPr>
        <w:t>kontrolní komise</w:t>
      </w:r>
      <w:r w:rsidR="00523F6D" w:rsidRPr="00226DAF">
        <w:rPr>
          <w:rFonts w:eastAsia="Times New Roman" w:cstheme="minorHAnsi"/>
          <w:color w:val="000000"/>
          <w:sz w:val="26"/>
          <w:szCs w:val="26"/>
          <w:lang w:eastAsia="cs-CZ"/>
        </w:rPr>
        <w:t xml:space="preserve"> v uplynu</w:t>
      </w:r>
      <w:r w:rsidR="002C1B63" w:rsidRPr="00226DAF">
        <w:rPr>
          <w:rFonts w:eastAsia="Times New Roman" w:cstheme="minorHAnsi"/>
          <w:color w:val="000000"/>
          <w:sz w:val="26"/>
          <w:szCs w:val="26"/>
          <w:lang w:eastAsia="cs-CZ"/>
        </w:rPr>
        <w:t>lém období se nezměnilo, tvořili</w:t>
      </w:r>
      <w:r w:rsidR="00523F6D" w:rsidRPr="00226DAF">
        <w:rPr>
          <w:rFonts w:eastAsia="Times New Roman" w:cstheme="minorHAnsi"/>
          <w:color w:val="000000"/>
          <w:sz w:val="26"/>
          <w:szCs w:val="26"/>
          <w:lang w:eastAsia="cs-CZ"/>
        </w:rPr>
        <w:t xml:space="preserve"> jsme </w:t>
      </w:r>
      <w:r w:rsidR="00325A84" w:rsidRPr="00226DAF">
        <w:rPr>
          <w:rFonts w:eastAsia="Times New Roman" w:cstheme="minorHAnsi"/>
          <w:color w:val="000000"/>
          <w:sz w:val="26"/>
          <w:szCs w:val="26"/>
          <w:lang w:eastAsia="cs-CZ"/>
        </w:rPr>
        <w:t>ji: předsedkyně</w:t>
      </w:r>
      <w:r w:rsidR="00523F6D" w:rsidRPr="00226DAF">
        <w:rPr>
          <w:rFonts w:eastAsia="Times New Roman" w:cstheme="minorHAnsi"/>
          <w:color w:val="000000"/>
          <w:sz w:val="26"/>
          <w:szCs w:val="26"/>
          <w:lang w:eastAsia="cs-CZ"/>
        </w:rPr>
        <w:t xml:space="preserve"> Jana Rzymanová a členové Jaroslav Kašný a Miloš Jež.</w:t>
      </w:r>
    </w:p>
    <w:p w:rsidR="000832B3" w:rsidRPr="00226DAF" w:rsidRDefault="0062480C" w:rsidP="00523F6D">
      <w:pPr>
        <w:ind w:firstLine="708"/>
        <w:jc w:val="both"/>
        <w:rPr>
          <w:rFonts w:cstheme="minorHAnsi"/>
          <w:sz w:val="26"/>
          <w:szCs w:val="26"/>
        </w:rPr>
      </w:pPr>
      <w:r w:rsidRPr="00226DAF">
        <w:rPr>
          <w:rFonts w:cstheme="minorHAnsi"/>
          <w:sz w:val="26"/>
          <w:szCs w:val="26"/>
        </w:rPr>
        <w:t xml:space="preserve"> Její práce se soustředila na obvyklou kontrolní činnost </w:t>
      </w:r>
      <w:r w:rsidR="007C7217" w:rsidRPr="00226DAF">
        <w:rPr>
          <w:rFonts w:cstheme="minorHAnsi"/>
          <w:sz w:val="26"/>
          <w:szCs w:val="26"/>
        </w:rPr>
        <w:t>hospodaření OS</w:t>
      </w:r>
      <w:r w:rsidRPr="00226DAF">
        <w:rPr>
          <w:rFonts w:cstheme="minorHAnsi"/>
          <w:sz w:val="26"/>
          <w:szCs w:val="26"/>
        </w:rPr>
        <w:t xml:space="preserve"> ČUS,</w:t>
      </w:r>
      <w:r w:rsidR="007A5357" w:rsidRPr="00226DAF">
        <w:rPr>
          <w:rFonts w:cstheme="minorHAnsi"/>
          <w:sz w:val="26"/>
          <w:szCs w:val="26"/>
        </w:rPr>
        <w:t xml:space="preserve"> tedy</w:t>
      </w:r>
      <w:r w:rsidRPr="00226DAF">
        <w:rPr>
          <w:rFonts w:cstheme="minorHAnsi"/>
          <w:sz w:val="26"/>
          <w:szCs w:val="26"/>
        </w:rPr>
        <w:t xml:space="preserve"> vedení pokladny a bankovních operací, </w:t>
      </w:r>
      <w:r w:rsidR="00D65333" w:rsidRPr="00226DAF">
        <w:rPr>
          <w:rFonts w:cstheme="minorHAnsi"/>
          <w:sz w:val="26"/>
          <w:szCs w:val="26"/>
        </w:rPr>
        <w:t xml:space="preserve">výběru nájemného, </w:t>
      </w:r>
      <w:r w:rsidRPr="00226DAF">
        <w:rPr>
          <w:rFonts w:cstheme="minorHAnsi"/>
          <w:sz w:val="26"/>
          <w:szCs w:val="26"/>
        </w:rPr>
        <w:t xml:space="preserve">ale zejména na prověrky vedení informačního systému ČUS, práci na aktualizaci členské základny, plateb členských příspěvků tělovýchovnými jednotami a sportovními kluby, zavádění výsledku hospodaření, tedy rozvahy a výsledovky do </w:t>
      </w:r>
      <w:r w:rsidR="007C7217" w:rsidRPr="00226DAF">
        <w:rPr>
          <w:rFonts w:cstheme="minorHAnsi"/>
          <w:sz w:val="26"/>
          <w:szCs w:val="26"/>
        </w:rPr>
        <w:t>informačního systému</w:t>
      </w:r>
      <w:r w:rsidR="00164639" w:rsidRPr="00226DAF">
        <w:rPr>
          <w:rFonts w:cstheme="minorHAnsi"/>
          <w:sz w:val="26"/>
          <w:szCs w:val="26"/>
        </w:rPr>
        <w:t xml:space="preserve"> a pomocí TJ/SK při vyúčtování programů podpory MSK.</w:t>
      </w:r>
    </w:p>
    <w:p w:rsidR="00CE6163" w:rsidRPr="00226DAF" w:rsidRDefault="0062480C" w:rsidP="00523F6D">
      <w:pPr>
        <w:jc w:val="both"/>
        <w:rPr>
          <w:rFonts w:eastAsia="Times New Roman" w:cstheme="minorHAnsi"/>
          <w:color w:val="000000"/>
          <w:sz w:val="26"/>
          <w:szCs w:val="26"/>
          <w:lang w:eastAsia="cs-CZ"/>
        </w:rPr>
      </w:pPr>
      <w:r w:rsidRPr="00226DAF">
        <w:rPr>
          <w:rFonts w:cstheme="minorHAnsi"/>
          <w:sz w:val="26"/>
          <w:szCs w:val="26"/>
        </w:rPr>
        <w:tab/>
      </w:r>
      <w:r w:rsidR="007A5357" w:rsidRPr="00226DAF">
        <w:rPr>
          <w:rFonts w:cstheme="minorHAnsi"/>
          <w:bCs/>
          <w:color w:val="000000"/>
          <w:sz w:val="26"/>
          <w:szCs w:val="26"/>
        </w:rPr>
        <w:t>Prověrky hospodaření OS ČUS nezaznamenaly žádné náznaky chybovosti, drobné nedostatky byly vesměs na místě odstraněny.  K</w:t>
      </w:r>
      <w:r w:rsidR="00164639" w:rsidRPr="00226DAF">
        <w:rPr>
          <w:rFonts w:cstheme="minorHAnsi"/>
          <w:bCs/>
          <w:color w:val="000000"/>
          <w:sz w:val="26"/>
          <w:szCs w:val="26"/>
        </w:rPr>
        <w:t> </w:t>
      </w:r>
      <w:r w:rsidR="00325A84" w:rsidRPr="00226DAF">
        <w:rPr>
          <w:rFonts w:cstheme="minorHAnsi"/>
          <w:bCs/>
          <w:color w:val="000000"/>
          <w:sz w:val="26"/>
          <w:szCs w:val="26"/>
        </w:rPr>
        <w:t>datu</w:t>
      </w:r>
      <w:r w:rsidR="00164639" w:rsidRPr="00226DAF">
        <w:rPr>
          <w:rFonts w:cstheme="minorHAnsi"/>
          <w:bCs/>
          <w:color w:val="000000"/>
          <w:sz w:val="26"/>
          <w:szCs w:val="26"/>
        </w:rPr>
        <w:t xml:space="preserve"> 30.10.2020 č</w:t>
      </w:r>
      <w:r w:rsidR="00325A84" w:rsidRPr="00226DAF">
        <w:rPr>
          <w:rFonts w:cstheme="minorHAnsi"/>
          <w:bCs/>
          <w:color w:val="000000"/>
          <w:sz w:val="26"/>
          <w:szCs w:val="26"/>
        </w:rPr>
        <w:t>inil</w:t>
      </w:r>
      <w:r w:rsidR="007A5357" w:rsidRPr="00226DAF">
        <w:rPr>
          <w:rFonts w:cstheme="minorHAnsi"/>
          <w:bCs/>
          <w:color w:val="000000"/>
          <w:sz w:val="26"/>
          <w:szCs w:val="26"/>
        </w:rPr>
        <w:t xml:space="preserve"> zůstatek v </w:t>
      </w:r>
      <w:r w:rsidR="007A5357" w:rsidRPr="00226DAF">
        <w:rPr>
          <w:rFonts w:cstheme="minorHAnsi"/>
          <w:bCs/>
          <w:sz w:val="26"/>
          <w:szCs w:val="26"/>
        </w:rPr>
        <w:t xml:space="preserve">pokladně  </w:t>
      </w:r>
      <w:r w:rsidR="00164639" w:rsidRPr="00226DAF">
        <w:rPr>
          <w:rFonts w:cstheme="minorHAnsi"/>
          <w:bCs/>
          <w:sz w:val="26"/>
          <w:szCs w:val="26"/>
        </w:rPr>
        <w:t>38.376</w:t>
      </w:r>
      <w:r w:rsidR="00746345" w:rsidRPr="00226DAF">
        <w:rPr>
          <w:rFonts w:cstheme="minorHAnsi"/>
          <w:bCs/>
          <w:sz w:val="26"/>
          <w:szCs w:val="26"/>
        </w:rPr>
        <w:t xml:space="preserve"> Kč</w:t>
      </w:r>
      <w:r w:rsidR="007A5357" w:rsidRPr="00226DAF">
        <w:rPr>
          <w:rFonts w:cstheme="minorHAnsi"/>
          <w:bCs/>
          <w:sz w:val="26"/>
          <w:szCs w:val="26"/>
        </w:rPr>
        <w:t xml:space="preserve"> </w:t>
      </w:r>
      <w:r w:rsidR="007A5357" w:rsidRPr="00226DAF">
        <w:rPr>
          <w:rFonts w:cstheme="minorHAnsi"/>
          <w:bCs/>
          <w:color w:val="000000"/>
          <w:sz w:val="26"/>
          <w:szCs w:val="26"/>
        </w:rPr>
        <w:t xml:space="preserve">a výpis ČSOB </w:t>
      </w:r>
      <w:r w:rsidR="00CE6163" w:rsidRPr="00226DAF">
        <w:rPr>
          <w:rFonts w:cstheme="minorHAnsi"/>
          <w:bCs/>
          <w:color w:val="000000"/>
          <w:sz w:val="26"/>
          <w:szCs w:val="26"/>
        </w:rPr>
        <w:t xml:space="preserve">ke dni </w:t>
      </w:r>
      <w:r w:rsidR="00325A84" w:rsidRPr="00226DAF">
        <w:rPr>
          <w:rFonts w:cstheme="minorHAnsi"/>
          <w:bCs/>
          <w:color w:val="000000"/>
          <w:sz w:val="26"/>
          <w:szCs w:val="26"/>
        </w:rPr>
        <w:t>31. 10</w:t>
      </w:r>
      <w:r w:rsidR="00CE6163" w:rsidRPr="00226DAF">
        <w:rPr>
          <w:rFonts w:cstheme="minorHAnsi"/>
          <w:bCs/>
          <w:color w:val="000000"/>
          <w:sz w:val="26"/>
          <w:szCs w:val="26"/>
        </w:rPr>
        <w:t xml:space="preserve">. </w:t>
      </w:r>
      <w:r w:rsidR="007A5357" w:rsidRPr="00226DAF">
        <w:rPr>
          <w:rFonts w:cstheme="minorHAnsi"/>
          <w:bCs/>
          <w:sz w:val="26"/>
          <w:szCs w:val="26"/>
        </w:rPr>
        <w:t xml:space="preserve">pak </w:t>
      </w:r>
      <w:r w:rsidR="00F11EF7" w:rsidRPr="00226DAF">
        <w:rPr>
          <w:rFonts w:cstheme="minorHAnsi"/>
          <w:bCs/>
          <w:sz w:val="26"/>
          <w:szCs w:val="26"/>
        </w:rPr>
        <w:t>414.636,24</w:t>
      </w:r>
      <w:r w:rsidR="00746345" w:rsidRPr="00226DAF">
        <w:rPr>
          <w:rFonts w:cstheme="minorHAnsi"/>
          <w:bCs/>
          <w:sz w:val="26"/>
          <w:szCs w:val="26"/>
        </w:rPr>
        <w:t xml:space="preserve"> Kč</w:t>
      </w:r>
      <w:r w:rsidR="00CE6163" w:rsidRPr="00226DAF">
        <w:rPr>
          <w:rFonts w:cstheme="minorHAnsi"/>
          <w:bCs/>
          <w:sz w:val="26"/>
          <w:szCs w:val="26"/>
        </w:rPr>
        <w:t xml:space="preserve">. </w:t>
      </w:r>
      <w:r w:rsidR="007C7217" w:rsidRPr="00226DAF">
        <w:rPr>
          <w:rFonts w:cstheme="minorHAnsi"/>
          <w:bCs/>
          <w:color w:val="000000"/>
          <w:sz w:val="26"/>
          <w:szCs w:val="26"/>
        </w:rPr>
        <w:t xml:space="preserve">Z toho </w:t>
      </w:r>
      <w:r w:rsidR="00CE6163" w:rsidRPr="00226DAF">
        <w:rPr>
          <w:rFonts w:cstheme="minorHAnsi"/>
          <w:bCs/>
          <w:color w:val="000000"/>
          <w:sz w:val="26"/>
          <w:szCs w:val="26"/>
        </w:rPr>
        <w:t xml:space="preserve">část prostředků </w:t>
      </w:r>
      <w:r w:rsidR="007C7217" w:rsidRPr="00226DAF">
        <w:rPr>
          <w:rFonts w:cstheme="minorHAnsi"/>
          <w:bCs/>
          <w:color w:val="000000"/>
          <w:sz w:val="26"/>
          <w:szCs w:val="26"/>
        </w:rPr>
        <w:t xml:space="preserve">ve výši </w:t>
      </w:r>
      <w:r w:rsidR="00CB2E1A">
        <w:rPr>
          <w:rFonts w:cstheme="minorHAnsi"/>
          <w:bCs/>
          <w:color w:val="000000"/>
          <w:sz w:val="26"/>
          <w:szCs w:val="26"/>
        </w:rPr>
        <w:t>78.197,10</w:t>
      </w:r>
      <w:r w:rsidR="00CE6163" w:rsidRPr="00226DAF">
        <w:rPr>
          <w:rFonts w:eastAsia="Times New Roman" w:cstheme="minorHAnsi"/>
          <w:color w:val="000000"/>
          <w:sz w:val="26"/>
          <w:szCs w:val="26"/>
          <w:lang w:eastAsia="cs-CZ"/>
        </w:rPr>
        <w:t xml:space="preserve"> </w:t>
      </w:r>
      <w:r w:rsidR="00325A84" w:rsidRPr="00226DAF">
        <w:rPr>
          <w:rFonts w:eastAsia="Times New Roman" w:cstheme="minorHAnsi"/>
          <w:color w:val="000000"/>
          <w:sz w:val="26"/>
          <w:szCs w:val="26"/>
          <w:lang w:eastAsia="cs-CZ"/>
        </w:rPr>
        <w:t xml:space="preserve"> </w:t>
      </w:r>
      <w:r w:rsidR="00CE6163" w:rsidRPr="00226DAF">
        <w:rPr>
          <w:rFonts w:eastAsia="Times New Roman" w:cstheme="minorHAnsi"/>
          <w:color w:val="000000"/>
          <w:sz w:val="26"/>
          <w:szCs w:val="26"/>
          <w:lang w:eastAsia="cs-CZ"/>
        </w:rPr>
        <w:t>patří sportovním svazům.</w:t>
      </w:r>
    </w:p>
    <w:p w:rsidR="00523F6D" w:rsidRPr="00226DAF" w:rsidRDefault="00523F6D" w:rsidP="00523F6D">
      <w:pPr>
        <w:pStyle w:val="Normlnweb"/>
        <w:tabs>
          <w:tab w:val="left" w:pos="426"/>
          <w:tab w:val="left" w:pos="709"/>
          <w:tab w:val="left" w:pos="851"/>
          <w:tab w:val="right" w:pos="5103"/>
        </w:tabs>
        <w:spacing w:before="0" w:beforeAutospacing="0" w:after="0" w:afterAutospacing="0"/>
        <w:ind w:firstLine="90"/>
        <w:jc w:val="both"/>
        <w:rPr>
          <w:rFonts w:asciiTheme="minorHAnsi" w:hAnsiTheme="minorHAnsi" w:cstheme="minorHAnsi"/>
          <w:sz w:val="26"/>
          <w:szCs w:val="26"/>
        </w:rPr>
      </w:pPr>
      <w:r w:rsidRPr="00226DAF">
        <w:rPr>
          <w:rFonts w:asciiTheme="minorHAnsi" w:hAnsiTheme="minorHAnsi" w:cstheme="minorHAnsi"/>
          <w:sz w:val="26"/>
          <w:szCs w:val="26"/>
        </w:rPr>
        <w:tab/>
      </w:r>
      <w:r w:rsidRPr="00226DAF">
        <w:rPr>
          <w:rFonts w:asciiTheme="minorHAnsi" w:eastAsiaTheme="minorHAnsi" w:hAnsiTheme="minorHAnsi" w:cstheme="minorHAnsi"/>
          <w:bCs/>
          <w:color w:val="000000"/>
          <w:sz w:val="26"/>
          <w:szCs w:val="26"/>
          <w:lang w:eastAsia="en-US"/>
        </w:rPr>
        <w:tab/>
      </w:r>
      <w:r w:rsidR="00B6781D" w:rsidRPr="00226DAF">
        <w:rPr>
          <w:rFonts w:asciiTheme="minorHAnsi" w:eastAsiaTheme="minorHAnsi" w:hAnsiTheme="minorHAnsi" w:cstheme="minorHAnsi"/>
          <w:bCs/>
          <w:color w:val="000000"/>
          <w:sz w:val="26"/>
          <w:szCs w:val="26"/>
          <w:lang w:eastAsia="en-US"/>
        </w:rPr>
        <w:t>Kontrolní</w:t>
      </w:r>
      <w:r w:rsidR="00B6781D" w:rsidRPr="00226DAF">
        <w:rPr>
          <w:rFonts w:asciiTheme="minorHAnsi" w:hAnsiTheme="minorHAnsi" w:cstheme="minorHAnsi"/>
          <w:sz w:val="26"/>
          <w:szCs w:val="26"/>
        </w:rPr>
        <w:t xml:space="preserve"> komisi </w:t>
      </w:r>
      <w:r w:rsidRPr="00226DAF">
        <w:rPr>
          <w:rFonts w:asciiTheme="minorHAnsi" w:hAnsiTheme="minorHAnsi" w:cstheme="minorHAnsi"/>
          <w:sz w:val="26"/>
          <w:szCs w:val="26"/>
        </w:rPr>
        <w:t>bylo předloženo čerpání rozpočtu OS ČUS za rok 20</w:t>
      </w:r>
      <w:r w:rsidR="00325A84" w:rsidRPr="00226DAF">
        <w:rPr>
          <w:rFonts w:asciiTheme="minorHAnsi" w:hAnsiTheme="minorHAnsi" w:cstheme="minorHAnsi"/>
          <w:sz w:val="26"/>
          <w:szCs w:val="26"/>
        </w:rPr>
        <w:t>19</w:t>
      </w:r>
      <w:r w:rsidRPr="00226DAF">
        <w:rPr>
          <w:rFonts w:asciiTheme="minorHAnsi" w:hAnsiTheme="minorHAnsi" w:cstheme="minorHAnsi"/>
          <w:sz w:val="26"/>
          <w:szCs w:val="26"/>
        </w:rPr>
        <w:t xml:space="preserve">. Zde bylo prověřeno, že daňové přiznání bylo v řádném termínu předloženo Finančnímu úřadu s nulovou daňovou zátěží. </w:t>
      </w:r>
      <w:r w:rsidR="00B6781D" w:rsidRPr="00226DAF">
        <w:rPr>
          <w:rFonts w:asciiTheme="minorHAnsi" w:hAnsiTheme="minorHAnsi" w:cstheme="minorHAnsi"/>
          <w:sz w:val="26"/>
          <w:szCs w:val="26"/>
        </w:rPr>
        <w:t xml:space="preserve">Kontrolní komise </w:t>
      </w:r>
      <w:r w:rsidRPr="00226DAF">
        <w:rPr>
          <w:rFonts w:asciiTheme="minorHAnsi" w:hAnsiTheme="minorHAnsi" w:cstheme="minorHAnsi"/>
          <w:sz w:val="26"/>
          <w:szCs w:val="26"/>
        </w:rPr>
        <w:t xml:space="preserve">doporučuje valné hromadě daňové přiznání vzít na vědomí. </w:t>
      </w:r>
    </w:p>
    <w:p w:rsidR="00CE6163" w:rsidRPr="00226DAF" w:rsidRDefault="00CE6163" w:rsidP="00523F6D">
      <w:pPr>
        <w:jc w:val="both"/>
        <w:rPr>
          <w:rFonts w:eastAsia="Times New Roman" w:cstheme="minorHAnsi"/>
          <w:color w:val="000000"/>
          <w:sz w:val="26"/>
          <w:szCs w:val="26"/>
          <w:lang w:eastAsia="cs-CZ"/>
        </w:rPr>
      </w:pPr>
      <w:r w:rsidRPr="00226DAF">
        <w:rPr>
          <w:rFonts w:eastAsia="Times New Roman" w:cstheme="minorHAnsi"/>
          <w:color w:val="000000"/>
          <w:sz w:val="26"/>
          <w:szCs w:val="26"/>
          <w:lang w:eastAsia="cs-CZ"/>
        </w:rPr>
        <w:tab/>
        <w:t>Vzhledem k situaci ve financování klubů nepovažovala RK za vhodné navštěvovat TJ/SK a ani neobdržela žádný podnět k revizi.</w:t>
      </w:r>
    </w:p>
    <w:p w:rsidR="0062480C" w:rsidRPr="00226DAF" w:rsidRDefault="00CE6163" w:rsidP="00442BED">
      <w:pPr>
        <w:jc w:val="both"/>
        <w:rPr>
          <w:rFonts w:cstheme="minorHAnsi"/>
          <w:sz w:val="26"/>
          <w:szCs w:val="26"/>
        </w:rPr>
      </w:pPr>
      <w:r w:rsidRPr="00226DAF">
        <w:rPr>
          <w:rFonts w:eastAsia="Times New Roman" w:cstheme="minorHAnsi"/>
          <w:color w:val="000000"/>
          <w:sz w:val="26"/>
          <w:szCs w:val="26"/>
          <w:lang w:eastAsia="cs-CZ"/>
        </w:rPr>
        <w:tab/>
      </w:r>
      <w:r w:rsidR="00523F6D" w:rsidRPr="00226DAF">
        <w:rPr>
          <w:rFonts w:cstheme="minorHAnsi"/>
          <w:sz w:val="26"/>
          <w:szCs w:val="26"/>
        </w:rPr>
        <w:t>Závěrem chc</w:t>
      </w:r>
      <w:r w:rsidR="00AB2975" w:rsidRPr="00226DAF">
        <w:rPr>
          <w:rFonts w:cstheme="minorHAnsi"/>
          <w:sz w:val="26"/>
          <w:szCs w:val="26"/>
        </w:rPr>
        <w:t>i</w:t>
      </w:r>
      <w:r w:rsidR="00523F6D" w:rsidRPr="00226DAF">
        <w:rPr>
          <w:rFonts w:cstheme="minorHAnsi"/>
          <w:sz w:val="26"/>
          <w:szCs w:val="26"/>
        </w:rPr>
        <w:t xml:space="preserve"> poděkovat Zdeňk</w:t>
      </w:r>
      <w:r w:rsidR="00AB2975" w:rsidRPr="00226DAF">
        <w:rPr>
          <w:rFonts w:cstheme="minorHAnsi"/>
          <w:sz w:val="26"/>
          <w:szCs w:val="26"/>
        </w:rPr>
        <w:t>u</w:t>
      </w:r>
      <w:r w:rsidR="00523F6D" w:rsidRPr="00226DAF">
        <w:rPr>
          <w:rFonts w:cstheme="minorHAnsi"/>
          <w:sz w:val="26"/>
          <w:szCs w:val="26"/>
        </w:rPr>
        <w:t xml:space="preserve"> Dudovi a Miloš</w:t>
      </w:r>
      <w:r w:rsidR="00B6781D" w:rsidRPr="00226DAF">
        <w:rPr>
          <w:rFonts w:cstheme="minorHAnsi"/>
          <w:sz w:val="26"/>
          <w:szCs w:val="26"/>
        </w:rPr>
        <w:t>i</w:t>
      </w:r>
      <w:r w:rsidR="00523F6D" w:rsidRPr="00226DAF">
        <w:rPr>
          <w:rFonts w:cstheme="minorHAnsi"/>
          <w:sz w:val="26"/>
          <w:szCs w:val="26"/>
        </w:rPr>
        <w:t xml:space="preserve"> Ježovi za velmi dobrou spolupráci na celkové koncepci činnosti Okre</w:t>
      </w:r>
      <w:r w:rsidR="00442BED" w:rsidRPr="00226DAF">
        <w:rPr>
          <w:rFonts w:cstheme="minorHAnsi"/>
          <w:sz w:val="26"/>
          <w:szCs w:val="26"/>
        </w:rPr>
        <w:t>sního sdružení České unie sportu.</w:t>
      </w:r>
    </w:p>
    <w:p w:rsidR="00AB2975" w:rsidRPr="00226DAF" w:rsidRDefault="00AB2975" w:rsidP="00442BED">
      <w:pPr>
        <w:jc w:val="both"/>
        <w:rPr>
          <w:rFonts w:cstheme="minorHAnsi"/>
          <w:sz w:val="26"/>
          <w:szCs w:val="26"/>
        </w:rPr>
      </w:pPr>
    </w:p>
    <w:p w:rsidR="00AB2975" w:rsidRPr="00226DAF" w:rsidRDefault="00AB2975" w:rsidP="00442BED">
      <w:pPr>
        <w:jc w:val="both"/>
        <w:rPr>
          <w:rFonts w:eastAsia="Times New Roman" w:cstheme="minorHAnsi"/>
          <w:color w:val="000000"/>
          <w:sz w:val="26"/>
          <w:szCs w:val="26"/>
          <w:lang w:eastAsia="cs-CZ"/>
        </w:rPr>
      </w:pPr>
      <w:r w:rsidRPr="00226DAF">
        <w:rPr>
          <w:rFonts w:cstheme="minorHAnsi"/>
          <w:sz w:val="26"/>
          <w:szCs w:val="26"/>
        </w:rPr>
        <w:t>Jana Rzymanová, předsedkyně KK</w:t>
      </w:r>
    </w:p>
    <w:sectPr w:rsidR="00AB2975" w:rsidRPr="0022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309" w:rsidRDefault="00403309" w:rsidP="007C7217">
      <w:pPr>
        <w:spacing w:after="0" w:line="240" w:lineRule="auto"/>
      </w:pPr>
      <w:r>
        <w:separator/>
      </w:r>
    </w:p>
  </w:endnote>
  <w:endnote w:type="continuationSeparator" w:id="0">
    <w:p w:rsidR="00403309" w:rsidRDefault="00403309" w:rsidP="007C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309" w:rsidRDefault="00403309" w:rsidP="007C7217">
      <w:pPr>
        <w:spacing w:after="0" w:line="240" w:lineRule="auto"/>
      </w:pPr>
      <w:r>
        <w:separator/>
      </w:r>
    </w:p>
  </w:footnote>
  <w:footnote w:type="continuationSeparator" w:id="0">
    <w:p w:rsidR="00403309" w:rsidRDefault="00403309" w:rsidP="007C7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0C"/>
    <w:rsid w:val="000832B3"/>
    <w:rsid w:val="00164639"/>
    <w:rsid w:val="00226DAF"/>
    <w:rsid w:val="002603D4"/>
    <w:rsid w:val="002C1B63"/>
    <w:rsid w:val="00325A84"/>
    <w:rsid w:val="00403309"/>
    <w:rsid w:val="00442BED"/>
    <w:rsid w:val="00523F6D"/>
    <w:rsid w:val="0062480C"/>
    <w:rsid w:val="00746345"/>
    <w:rsid w:val="007A5357"/>
    <w:rsid w:val="007B4C55"/>
    <w:rsid w:val="007C7217"/>
    <w:rsid w:val="00AB2975"/>
    <w:rsid w:val="00B45069"/>
    <w:rsid w:val="00B64A46"/>
    <w:rsid w:val="00B6781D"/>
    <w:rsid w:val="00BC7F20"/>
    <w:rsid w:val="00C03542"/>
    <w:rsid w:val="00CB2E1A"/>
    <w:rsid w:val="00CE6163"/>
    <w:rsid w:val="00D65333"/>
    <w:rsid w:val="00DB59AF"/>
    <w:rsid w:val="00F1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01AA"/>
  <w15:chartTrackingRefBased/>
  <w15:docId w15:val="{FFFC258D-F46F-4947-AFC7-4B2CEF4E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217"/>
  </w:style>
  <w:style w:type="paragraph" w:styleId="Zpat">
    <w:name w:val="footer"/>
    <w:basedOn w:val="Normln"/>
    <w:link w:val="ZpatChar"/>
    <w:uiPriority w:val="99"/>
    <w:unhideWhenUsed/>
    <w:rsid w:val="007C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217"/>
  </w:style>
  <w:style w:type="paragraph" w:styleId="Normlnweb">
    <w:name w:val="Normal (Web)"/>
    <w:basedOn w:val="Normln"/>
    <w:semiHidden/>
    <w:rsid w:val="0052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Miloš</cp:lastModifiedBy>
  <cp:revision>8</cp:revision>
  <cp:lastPrinted>2017-11-29T08:36:00Z</cp:lastPrinted>
  <dcterms:created xsi:type="dcterms:W3CDTF">2020-10-20T13:44:00Z</dcterms:created>
  <dcterms:modified xsi:type="dcterms:W3CDTF">2020-11-10T16:12:00Z</dcterms:modified>
</cp:coreProperties>
</file>